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02" w:rsidRPr="00517902" w:rsidRDefault="00630327" w:rsidP="00517902">
      <w:pPr>
        <w:spacing w:before="450" w:after="450" w:line="420" w:lineRule="atLeast"/>
        <w:outlineLvl w:val="2"/>
        <w:rPr>
          <w:rFonts w:ascii="&amp;quot" w:eastAsia="Times New Roman" w:hAnsi="&amp;quot" w:cs="Times New Roman"/>
          <w:b/>
          <w:bCs/>
          <w:color w:val="075192"/>
          <w:sz w:val="42"/>
          <w:szCs w:val="42"/>
          <w:lang w:eastAsia="tr-TR"/>
        </w:rPr>
      </w:pPr>
      <w:r>
        <w:rPr>
          <w:rFonts w:ascii="&amp;quot" w:eastAsia="Times New Roman" w:hAnsi="&amp;quot" w:cs="Times New Roman"/>
          <w:b/>
          <w:bCs/>
          <w:color w:val="075192"/>
          <w:sz w:val="42"/>
          <w:szCs w:val="42"/>
          <w:lang w:eastAsia="tr-TR"/>
        </w:rPr>
        <w:t>KİRAZLIYAYLA İLK</w:t>
      </w:r>
      <w:bookmarkStart w:id="0" w:name="_GoBack"/>
      <w:bookmarkEnd w:id="0"/>
      <w:r w:rsidR="00517902" w:rsidRPr="00517902">
        <w:rPr>
          <w:rFonts w:ascii="&amp;quot" w:eastAsia="Times New Roman" w:hAnsi="&amp;quot" w:cs="Times New Roman"/>
          <w:b/>
          <w:bCs/>
          <w:color w:val="075192"/>
          <w:sz w:val="42"/>
          <w:szCs w:val="42"/>
          <w:lang w:eastAsia="tr-TR"/>
        </w:rPr>
        <w:t>OKULU TARİHÇESİ</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KİRAZLIYAYLA KÖYÜ TARİHÇESİ:</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Köyün Hacı Yusuf denilen bir kişi tarafında kurulduğu söylenmektedir. Daha sonra köy Sultanın emriyle doğusu Horsun gediği, güneyi </w:t>
      </w:r>
      <w:proofErr w:type="spellStart"/>
      <w:proofErr w:type="gramStart"/>
      <w:r w:rsidRPr="00517902">
        <w:rPr>
          <w:rFonts w:ascii="&amp;quot" w:eastAsia="Times New Roman" w:hAnsi="&amp;quot" w:cs="Times New Roman"/>
          <w:b/>
          <w:bCs/>
          <w:color w:val="7B868F"/>
          <w:sz w:val="21"/>
          <w:szCs w:val="21"/>
          <w:lang w:eastAsia="tr-TR"/>
        </w:rPr>
        <w:t>Karagedik</w:t>
      </w:r>
      <w:proofErr w:type="spellEnd"/>
      <w:r w:rsidRPr="00517902">
        <w:rPr>
          <w:rFonts w:ascii="&amp;quot" w:eastAsia="Times New Roman" w:hAnsi="&amp;quot" w:cs="Times New Roman"/>
          <w:b/>
          <w:bCs/>
          <w:color w:val="7B868F"/>
          <w:sz w:val="21"/>
          <w:szCs w:val="21"/>
          <w:lang w:eastAsia="tr-TR"/>
        </w:rPr>
        <w:t xml:space="preserve"> , batısı</w:t>
      </w:r>
      <w:proofErr w:type="gramEnd"/>
      <w:r w:rsidRPr="00517902">
        <w:rPr>
          <w:rFonts w:ascii="&amp;quot" w:eastAsia="Times New Roman" w:hAnsi="&amp;quot" w:cs="Times New Roman"/>
          <w:b/>
          <w:bCs/>
          <w:color w:val="7B868F"/>
          <w:sz w:val="21"/>
          <w:szCs w:val="21"/>
          <w:lang w:eastAsia="tr-TR"/>
        </w:rPr>
        <w:t xml:space="preserve"> </w:t>
      </w:r>
      <w:proofErr w:type="spellStart"/>
      <w:r w:rsidRPr="00517902">
        <w:rPr>
          <w:rFonts w:ascii="&amp;quot" w:eastAsia="Times New Roman" w:hAnsi="&amp;quot" w:cs="Times New Roman"/>
          <w:b/>
          <w:bCs/>
          <w:color w:val="7B868F"/>
          <w:sz w:val="21"/>
          <w:szCs w:val="21"/>
          <w:lang w:eastAsia="tr-TR"/>
        </w:rPr>
        <w:t>Högü</w:t>
      </w:r>
      <w:proofErr w:type="spellEnd"/>
      <w:r w:rsidRPr="00517902">
        <w:rPr>
          <w:rFonts w:ascii="&amp;quot" w:eastAsia="Times New Roman" w:hAnsi="&amp;quot" w:cs="Times New Roman"/>
          <w:b/>
          <w:bCs/>
          <w:color w:val="7B868F"/>
          <w:sz w:val="21"/>
          <w:szCs w:val="21"/>
          <w:lang w:eastAsia="tr-TR"/>
        </w:rPr>
        <w:t xml:space="preserve"> beleni, kuzeyi </w:t>
      </w:r>
      <w:proofErr w:type="spellStart"/>
      <w:r w:rsidRPr="00517902">
        <w:rPr>
          <w:rFonts w:ascii="&amp;quot" w:eastAsia="Times New Roman" w:hAnsi="&amp;quot" w:cs="Times New Roman"/>
          <w:b/>
          <w:bCs/>
          <w:color w:val="7B868F"/>
          <w:sz w:val="21"/>
          <w:szCs w:val="21"/>
          <w:lang w:eastAsia="tr-TR"/>
        </w:rPr>
        <w:t>Kocaardıç</w:t>
      </w:r>
      <w:proofErr w:type="spellEnd"/>
      <w:r w:rsidRPr="00517902">
        <w:rPr>
          <w:rFonts w:ascii="&amp;quot" w:eastAsia="Times New Roman" w:hAnsi="&amp;quot" w:cs="Times New Roman"/>
          <w:b/>
          <w:bCs/>
          <w:color w:val="7B868F"/>
          <w:sz w:val="21"/>
          <w:szCs w:val="21"/>
          <w:lang w:eastAsia="tr-TR"/>
        </w:rPr>
        <w:t xml:space="preserve"> denilen mıntıka 1285 yılında Hasan Çavuş un üzerine tapulanmıştır. Hasan Çavuş tan sonra Hacı Yusuf dedenin Molla Yusuf adında bir çocuğu olmuştur. Hacı Yusuf ölünce köy Molla Yusuf Efendinin himayesine girmiştir. Molla Yusuf un ölmesinde sonra Fethiye ağalarından Ali Paşa denilen bir kişi köye gelerek toprağınızı genişletmek istiyorum diyerek tapuları alır ve yakar. Köye sahip çıkar. Köye yakınlarıyla yerleşir. Bu olaylar 1300 yıllarında meydana gelmiştir. Köyün ağaları vergileri ödeyemez hale düşmüşler, evkaf araziye el koyunca köylüler ağaya yardımcı olmuşlardır. Ağa da köylülerin yardımlarına karşılık arazileri geri dağıtmış, iyiliksever bir kişi olarak yaşamını sürdürmüştür. Bugünkü okulun yerini de bu kişi bağışlamıştır. Mezarının da okulu gören bir yere yapılmasını vasiyet eder, Cumhuriyetin kuruluşu ile toprak reformu yapılarak araziler köylülerin malı olmuştur.</w:t>
      </w:r>
    </w:p>
    <w:p w:rsidR="00517902" w:rsidRPr="00517902" w:rsidRDefault="00517902" w:rsidP="00517902">
      <w:pPr>
        <w:numPr>
          <w:ilvl w:val="0"/>
          <w:numId w:val="1"/>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COĞRAFİ BÖLÜM:</w:t>
      </w:r>
    </w:p>
    <w:p w:rsidR="00517902" w:rsidRPr="00517902" w:rsidRDefault="00517902" w:rsidP="00517902">
      <w:pPr>
        <w:numPr>
          <w:ilvl w:val="0"/>
          <w:numId w:val="1"/>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İKLİMİ: Akdeniz ile karasal iklimin geçiş noktasındadır. Gündüzleri Akdeniz iklimi geceleri de karasal iklim olmaktadır.</w:t>
      </w:r>
    </w:p>
    <w:p w:rsidR="00517902" w:rsidRPr="00517902" w:rsidRDefault="00517902" w:rsidP="00517902">
      <w:pPr>
        <w:numPr>
          <w:ilvl w:val="0"/>
          <w:numId w:val="2"/>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BİTKİ ÖRTÜSÜ: Köyümüzü Akdeniz İkliminin getirdiği Akdeniz bitki örtüsüne sahiptir. Köyümüzün hemen hemen tamamı çamlarla kaplıdır. Bunun yanında az miktarda </w:t>
      </w:r>
      <w:proofErr w:type="spellStart"/>
      <w:r w:rsidRPr="00517902">
        <w:rPr>
          <w:rFonts w:ascii="&amp;quot" w:eastAsia="Times New Roman" w:hAnsi="&amp;quot" w:cs="Times New Roman"/>
          <w:b/>
          <w:bCs/>
          <w:color w:val="7B868F"/>
          <w:sz w:val="21"/>
          <w:szCs w:val="21"/>
          <w:lang w:eastAsia="tr-TR"/>
        </w:rPr>
        <w:t>selvi</w:t>
      </w:r>
      <w:proofErr w:type="spellEnd"/>
      <w:r w:rsidRPr="00517902">
        <w:rPr>
          <w:rFonts w:ascii="&amp;quot" w:eastAsia="Times New Roman" w:hAnsi="&amp;quot" w:cs="Times New Roman"/>
          <w:b/>
          <w:bCs/>
          <w:color w:val="7B868F"/>
          <w:sz w:val="21"/>
          <w:szCs w:val="21"/>
          <w:lang w:eastAsia="tr-TR"/>
        </w:rPr>
        <w:t xml:space="preserve"> kavak ve güneşe bakan yamaçlarda zeytin yetişmektedir. Köyümüzün ormanlık alanlarında hiç boş alan yoktur. Her yer sık orman örtüsüyle kaplıdır.</w:t>
      </w:r>
    </w:p>
    <w:p w:rsidR="00517902" w:rsidRPr="00517902" w:rsidRDefault="00517902" w:rsidP="00517902">
      <w:pPr>
        <w:numPr>
          <w:ilvl w:val="0"/>
          <w:numId w:val="3"/>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KONUMU: </w:t>
      </w:r>
      <w:proofErr w:type="spellStart"/>
      <w:r w:rsidRPr="00517902">
        <w:rPr>
          <w:rFonts w:ascii="&amp;quot" w:eastAsia="Times New Roman" w:hAnsi="&amp;quot" w:cs="Times New Roman"/>
          <w:b/>
          <w:bCs/>
          <w:color w:val="7B868F"/>
          <w:sz w:val="21"/>
          <w:szCs w:val="21"/>
          <w:lang w:eastAsia="tr-TR"/>
        </w:rPr>
        <w:t>Kirazlıyayla</w:t>
      </w:r>
      <w:proofErr w:type="spellEnd"/>
      <w:r w:rsidRPr="00517902">
        <w:rPr>
          <w:rFonts w:ascii="&amp;quot" w:eastAsia="Times New Roman" w:hAnsi="&amp;quot" w:cs="Times New Roman"/>
          <w:b/>
          <w:bCs/>
          <w:color w:val="7B868F"/>
          <w:sz w:val="21"/>
          <w:szCs w:val="21"/>
          <w:lang w:eastAsia="tr-TR"/>
        </w:rPr>
        <w:t xml:space="preserve"> bir yayla köyüdür. Dalaman çayının </w:t>
      </w:r>
      <w:proofErr w:type="spellStart"/>
      <w:r w:rsidRPr="00517902">
        <w:rPr>
          <w:rFonts w:ascii="&amp;quot" w:eastAsia="Times New Roman" w:hAnsi="&amp;quot" w:cs="Times New Roman"/>
          <w:b/>
          <w:bCs/>
          <w:color w:val="7B868F"/>
          <w:sz w:val="21"/>
          <w:szCs w:val="21"/>
          <w:lang w:eastAsia="tr-TR"/>
        </w:rPr>
        <w:t>Kanlıçay</w:t>
      </w:r>
      <w:proofErr w:type="spellEnd"/>
      <w:r w:rsidRPr="00517902">
        <w:rPr>
          <w:rFonts w:ascii="&amp;quot" w:eastAsia="Times New Roman" w:hAnsi="&amp;quot" w:cs="Times New Roman"/>
          <w:b/>
          <w:bCs/>
          <w:color w:val="7B868F"/>
          <w:sz w:val="21"/>
          <w:szCs w:val="21"/>
          <w:lang w:eastAsia="tr-TR"/>
        </w:rPr>
        <w:t xml:space="preserve"> adı verilen bir kolu üzeri kurulmuştur. Köyümüz Fethiye-Denizli yolu üzerinde bulunmaktadır. Ulaşım açısında herhangi bir sorun yoktur. Fethiye’ ye 60 km ilçemiz olan </w:t>
      </w:r>
      <w:proofErr w:type="spellStart"/>
      <w:r w:rsidRPr="00517902">
        <w:rPr>
          <w:rFonts w:ascii="&amp;quot" w:eastAsia="Times New Roman" w:hAnsi="&amp;quot" w:cs="Times New Roman"/>
          <w:b/>
          <w:bCs/>
          <w:color w:val="7B868F"/>
          <w:sz w:val="21"/>
          <w:szCs w:val="21"/>
          <w:lang w:eastAsia="tr-TR"/>
        </w:rPr>
        <w:t>Çameli’ye</w:t>
      </w:r>
      <w:proofErr w:type="spellEnd"/>
      <w:r w:rsidRPr="00517902">
        <w:rPr>
          <w:rFonts w:ascii="&amp;quot" w:eastAsia="Times New Roman" w:hAnsi="&amp;quot" w:cs="Times New Roman"/>
          <w:b/>
          <w:bCs/>
          <w:color w:val="7B868F"/>
          <w:sz w:val="21"/>
          <w:szCs w:val="21"/>
          <w:lang w:eastAsia="tr-TR"/>
        </w:rPr>
        <w:t xml:space="preserve"> 21 km, ilimiz olan Denizli’ye 140 km. </w:t>
      </w:r>
      <w:proofErr w:type="spellStart"/>
      <w:r w:rsidRPr="00517902">
        <w:rPr>
          <w:rFonts w:ascii="&amp;quot" w:eastAsia="Times New Roman" w:hAnsi="&amp;quot" w:cs="Times New Roman"/>
          <w:b/>
          <w:bCs/>
          <w:color w:val="7B868F"/>
          <w:sz w:val="21"/>
          <w:szCs w:val="21"/>
          <w:lang w:eastAsia="tr-TR"/>
        </w:rPr>
        <w:t>dir</w:t>
      </w:r>
      <w:proofErr w:type="spellEnd"/>
      <w:r w:rsidRPr="00517902">
        <w:rPr>
          <w:rFonts w:ascii="&amp;quot" w:eastAsia="Times New Roman" w:hAnsi="&amp;quot" w:cs="Times New Roman"/>
          <w:b/>
          <w:bCs/>
          <w:color w:val="7B868F"/>
          <w:sz w:val="21"/>
          <w:szCs w:val="21"/>
          <w:lang w:eastAsia="tr-TR"/>
        </w:rPr>
        <w:t>. Köyümüz üzerinde iki saate bir Denizli Fethiye arası yolcu otobüsleri geçmektedir.</w:t>
      </w:r>
    </w:p>
    <w:p w:rsidR="00517902" w:rsidRPr="00517902" w:rsidRDefault="00517902" w:rsidP="00517902">
      <w:pPr>
        <w:numPr>
          <w:ilvl w:val="0"/>
          <w:numId w:val="4"/>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KOMŞULARI: Doğusunda Elmalı köyü, batısında </w:t>
      </w:r>
      <w:proofErr w:type="spellStart"/>
      <w:r w:rsidRPr="00517902">
        <w:rPr>
          <w:rFonts w:ascii="&amp;quot" w:eastAsia="Times New Roman" w:hAnsi="&amp;quot" w:cs="Times New Roman"/>
          <w:b/>
          <w:bCs/>
          <w:color w:val="7B868F"/>
          <w:sz w:val="21"/>
          <w:szCs w:val="21"/>
          <w:lang w:eastAsia="tr-TR"/>
        </w:rPr>
        <w:t>Karabayır</w:t>
      </w:r>
      <w:proofErr w:type="spellEnd"/>
      <w:r w:rsidRPr="00517902">
        <w:rPr>
          <w:rFonts w:ascii="&amp;quot" w:eastAsia="Times New Roman" w:hAnsi="&amp;quot" w:cs="Times New Roman"/>
          <w:b/>
          <w:bCs/>
          <w:color w:val="7B868F"/>
          <w:sz w:val="21"/>
          <w:szCs w:val="21"/>
          <w:lang w:eastAsia="tr-TR"/>
        </w:rPr>
        <w:t xml:space="preserve"> Köyü, Kuzeyinde </w:t>
      </w:r>
      <w:proofErr w:type="spellStart"/>
      <w:r w:rsidRPr="00517902">
        <w:rPr>
          <w:rFonts w:ascii="&amp;quot" w:eastAsia="Times New Roman" w:hAnsi="&amp;quot" w:cs="Times New Roman"/>
          <w:b/>
          <w:bCs/>
          <w:color w:val="7B868F"/>
          <w:sz w:val="21"/>
          <w:szCs w:val="21"/>
          <w:lang w:eastAsia="tr-TR"/>
        </w:rPr>
        <w:t>Sarıkavak</w:t>
      </w:r>
      <w:proofErr w:type="spellEnd"/>
      <w:r w:rsidRPr="00517902">
        <w:rPr>
          <w:rFonts w:ascii="&amp;quot" w:eastAsia="Times New Roman" w:hAnsi="&amp;quot" w:cs="Times New Roman"/>
          <w:b/>
          <w:bCs/>
          <w:color w:val="7B868F"/>
          <w:sz w:val="21"/>
          <w:szCs w:val="21"/>
          <w:lang w:eastAsia="tr-TR"/>
        </w:rPr>
        <w:t xml:space="preserve"> Köyü, güneyinde Taşçılar köyü bulunmaktadır.</w:t>
      </w:r>
    </w:p>
    <w:p w:rsidR="00517902" w:rsidRPr="00517902" w:rsidRDefault="00517902" w:rsidP="00517902">
      <w:pPr>
        <w:numPr>
          <w:ilvl w:val="0"/>
          <w:numId w:val="4"/>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İDARİ BÖLÜMÜ: Muhtarımız Baki </w:t>
      </w:r>
      <w:proofErr w:type="spellStart"/>
      <w:r w:rsidRPr="00517902">
        <w:rPr>
          <w:rFonts w:ascii="&amp;quot" w:eastAsia="Times New Roman" w:hAnsi="&amp;quot" w:cs="Times New Roman"/>
          <w:b/>
          <w:bCs/>
          <w:color w:val="7B868F"/>
          <w:sz w:val="21"/>
          <w:szCs w:val="21"/>
          <w:lang w:eastAsia="tr-TR"/>
        </w:rPr>
        <w:t>ÖZTÜRK’tür</w:t>
      </w:r>
      <w:proofErr w:type="spellEnd"/>
      <w:r w:rsidRPr="00517902">
        <w:rPr>
          <w:rFonts w:ascii="&amp;quot" w:eastAsia="Times New Roman" w:hAnsi="&amp;quot" w:cs="Times New Roman"/>
          <w:b/>
          <w:bCs/>
          <w:color w:val="7B868F"/>
          <w:sz w:val="21"/>
          <w:szCs w:val="21"/>
          <w:lang w:eastAsia="tr-TR"/>
        </w:rPr>
        <w:t>. Tek muhtardır. Azalarıyla birlikte köyü yönetmektedir.</w:t>
      </w:r>
    </w:p>
    <w:p w:rsidR="00517902" w:rsidRPr="00517902" w:rsidRDefault="00517902" w:rsidP="00517902">
      <w:pPr>
        <w:numPr>
          <w:ilvl w:val="0"/>
          <w:numId w:val="4"/>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EĞİTİM VE ÖĞRETİM DURUMU</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proofErr w:type="spellStart"/>
      <w:r w:rsidRPr="00517902">
        <w:rPr>
          <w:rFonts w:ascii="&amp;quot" w:eastAsia="Times New Roman" w:hAnsi="&amp;quot" w:cs="Times New Roman"/>
          <w:b/>
          <w:bCs/>
          <w:color w:val="7B868F"/>
          <w:sz w:val="21"/>
          <w:szCs w:val="21"/>
          <w:lang w:eastAsia="tr-TR"/>
        </w:rPr>
        <w:t>Kirazlıyayla</w:t>
      </w:r>
      <w:proofErr w:type="spellEnd"/>
      <w:r w:rsidRPr="00517902">
        <w:rPr>
          <w:rFonts w:ascii="&amp;quot" w:eastAsia="Times New Roman" w:hAnsi="&amp;quot" w:cs="Times New Roman"/>
          <w:b/>
          <w:bCs/>
          <w:color w:val="7B868F"/>
          <w:sz w:val="21"/>
          <w:szCs w:val="21"/>
          <w:lang w:eastAsia="tr-TR"/>
        </w:rPr>
        <w:t xml:space="preserve"> İlköğretim Okulu; Çameli ilçesine bağlı ilçeye 21 km mesafede Çameli – Fethiye yolu üzerinde 8 yıllık eğitim veren bir İlköğretim okuludur. </w:t>
      </w:r>
      <w:proofErr w:type="spellStart"/>
      <w:r w:rsidRPr="00517902">
        <w:rPr>
          <w:rFonts w:ascii="&amp;quot" w:eastAsia="Times New Roman" w:hAnsi="&amp;quot" w:cs="Times New Roman"/>
          <w:b/>
          <w:bCs/>
          <w:color w:val="7B868F"/>
          <w:sz w:val="21"/>
          <w:szCs w:val="21"/>
          <w:lang w:eastAsia="tr-TR"/>
        </w:rPr>
        <w:t>Kirazlıyayla</w:t>
      </w:r>
      <w:proofErr w:type="spellEnd"/>
      <w:r w:rsidRPr="00517902">
        <w:rPr>
          <w:rFonts w:ascii="&amp;quot" w:eastAsia="Times New Roman" w:hAnsi="&amp;quot" w:cs="Times New Roman"/>
          <w:b/>
          <w:bCs/>
          <w:color w:val="7B868F"/>
          <w:sz w:val="21"/>
          <w:szCs w:val="21"/>
          <w:lang w:eastAsia="tr-TR"/>
        </w:rPr>
        <w:t xml:space="preserve"> İlköğretim Okulu 1931 yılında </w:t>
      </w:r>
      <w:proofErr w:type="spellStart"/>
      <w:r w:rsidRPr="00517902">
        <w:rPr>
          <w:rFonts w:ascii="&amp;quot" w:eastAsia="Times New Roman" w:hAnsi="&amp;quot" w:cs="Times New Roman"/>
          <w:b/>
          <w:bCs/>
          <w:color w:val="7B868F"/>
          <w:sz w:val="21"/>
          <w:szCs w:val="21"/>
          <w:lang w:eastAsia="tr-TR"/>
        </w:rPr>
        <w:t>Deyne</w:t>
      </w:r>
      <w:proofErr w:type="spellEnd"/>
      <w:r w:rsidRPr="00517902">
        <w:rPr>
          <w:rFonts w:ascii="&amp;quot" w:eastAsia="Times New Roman" w:hAnsi="&amp;quot" w:cs="Times New Roman"/>
          <w:b/>
          <w:bCs/>
          <w:color w:val="7B868F"/>
          <w:sz w:val="21"/>
          <w:szCs w:val="21"/>
          <w:lang w:eastAsia="tr-TR"/>
        </w:rPr>
        <w:t xml:space="preserve">-Şatırlar İlk Mektebi adı ile eğitim öğretime başlamıştır. Zorunlu eğitimin 8 yıla çıkarılmasını düzenleyen 4306 Sayılı yasanın yürürlüğe girmesi ile 17 ağustos 1997’den itibaren işlevini “İlköğretim Okulu’na” dönüştürmüş ve yeni ufuklara doğru açılan değişik bir </w:t>
      </w:r>
      <w:proofErr w:type="gramStart"/>
      <w:r w:rsidRPr="00517902">
        <w:rPr>
          <w:rFonts w:ascii="&amp;quot" w:eastAsia="Times New Roman" w:hAnsi="&amp;quot" w:cs="Times New Roman"/>
          <w:b/>
          <w:bCs/>
          <w:color w:val="7B868F"/>
          <w:sz w:val="21"/>
          <w:szCs w:val="21"/>
          <w:lang w:eastAsia="tr-TR"/>
        </w:rPr>
        <w:t>misyon</w:t>
      </w:r>
      <w:proofErr w:type="gramEnd"/>
      <w:r w:rsidRPr="00517902">
        <w:rPr>
          <w:rFonts w:ascii="&amp;quot" w:eastAsia="Times New Roman" w:hAnsi="&amp;quot" w:cs="Times New Roman"/>
          <w:b/>
          <w:bCs/>
          <w:color w:val="7B868F"/>
          <w:sz w:val="21"/>
          <w:szCs w:val="21"/>
          <w:lang w:eastAsia="tr-TR"/>
        </w:rPr>
        <w:t xml:space="preserve"> üstlenmiştir. </w:t>
      </w:r>
      <w:r w:rsidRPr="00517902">
        <w:rPr>
          <w:rFonts w:ascii="&amp;quot" w:eastAsia="Times New Roman" w:hAnsi="&amp;quot" w:cs="Times New Roman"/>
          <w:b/>
          <w:bCs/>
          <w:color w:val="7B868F"/>
          <w:sz w:val="21"/>
          <w:szCs w:val="21"/>
          <w:lang w:eastAsia="tr-TR"/>
        </w:rPr>
        <w:br/>
        <w:t xml:space="preserve">Okul; dört ayrı bina on üç derslikli olarak inşa edilmiştir. İkinci kademe için inşa edilen binada bir müdür odası, bir müdür yardımcısı odası, bir öğretmenler odası mevcuttur. Okulumuzda bir </w:t>
      </w:r>
      <w:proofErr w:type="gramStart"/>
      <w:r w:rsidRPr="00517902">
        <w:rPr>
          <w:rFonts w:ascii="&amp;quot" w:eastAsia="Times New Roman" w:hAnsi="&amp;quot" w:cs="Times New Roman"/>
          <w:b/>
          <w:bCs/>
          <w:color w:val="7B868F"/>
          <w:sz w:val="21"/>
          <w:szCs w:val="21"/>
          <w:lang w:eastAsia="tr-TR"/>
        </w:rPr>
        <w:t>müdür , 3</w:t>
      </w:r>
      <w:proofErr w:type="gramEnd"/>
      <w:r w:rsidRPr="00517902">
        <w:rPr>
          <w:rFonts w:ascii="&amp;quot" w:eastAsia="Times New Roman" w:hAnsi="&amp;quot" w:cs="Times New Roman"/>
          <w:b/>
          <w:bCs/>
          <w:color w:val="7B868F"/>
          <w:sz w:val="21"/>
          <w:szCs w:val="21"/>
          <w:lang w:eastAsia="tr-TR"/>
        </w:rPr>
        <w:t xml:space="preserve"> kadrolu 1 sözleşmeli 2 Ücretli toplam 6 sınıf öğretmeni, bir Beden Eğitimi öğretmeni, bir Teknoloji Tasarım öğretmeni, bir Rehber Öğretmen, bir ücretli Türkçe öğretmeni, bir ücretli Fen ve Teknoloji Öğretmeni, bir ücretli Matematik Öğretmeni, Bir ücretli yabancı dil öğretmeni ve bir ana sınıfı usta öğreticisi bulunmaktadır. Sınıflarımızın anasınıfı ve 1. sınıflar ikişer şubeden, diğer sınıflar 8 e kadar birer şubeden oluşmaktadır. Okul bahçemizin içinde futbol, voleybol, basketbol, sahaları ve oyun parkı bulunmaktadır.</w:t>
      </w:r>
    </w:p>
    <w:p w:rsidR="00517902" w:rsidRPr="00517902" w:rsidRDefault="00517902" w:rsidP="00517902">
      <w:pPr>
        <w:numPr>
          <w:ilvl w:val="0"/>
          <w:numId w:val="5"/>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lastRenderedPageBreak/>
        <w:t>SOSYAL BÖLÜM</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Kasabamızda elektrik mevcut olup her evde bulunmaktadır. </w:t>
      </w:r>
      <w:proofErr w:type="gramStart"/>
      <w:r w:rsidRPr="00517902">
        <w:rPr>
          <w:rFonts w:ascii="&amp;quot" w:eastAsia="Times New Roman" w:hAnsi="&amp;quot" w:cs="Times New Roman"/>
          <w:b/>
          <w:bCs/>
          <w:color w:val="7B868F"/>
          <w:sz w:val="21"/>
          <w:szCs w:val="21"/>
          <w:lang w:eastAsia="tr-TR"/>
        </w:rPr>
        <w:t>köyümüzün</w:t>
      </w:r>
      <w:proofErr w:type="gramEnd"/>
      <w:r w:rsidRPr="00517902">
        <w:rPr>
          <w:rFonts w:ascii="&amp;quot" w:eastAsia="Times New Roman" w:hAnsi="&amp;quot" w:cs="Times New Roman"/>
          <w:b/>
          <w:bCs/>
          <w:color w:val="7B868F"/>
          <w:sz w:val="21"/>
          <w:szCs w:val="21"/>
          <w:lang w:eastAsia="tr-TR"/>
        </w:rPr>
        <w:t xml:space="preserve"> suyu şebeke suyudur. Evlerde telefon ve internet bulunmaktadır. Sağlık Ocağı bulunmakta, bir doktor ve bir sağlık memuru görev yapmaktadır. Konutlar deprem riski nedeniyle en fazla iki katlıdır ve hepsinin önünde bahçesi bulunmaktadır.</w:t>
      </w:r>
    </w:p>
    <w:p w:rsidR="00517902" w:rsidRPr="00517902" w:rsidRDefault="00517902" w:rsidP="00517902">
      <w:pPr>
        <w:numPr>
          <w:ilvl w:val="0"/>
          <w:numId w:val="6"/>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EKONOMİK DURUM</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Geçim kaynakları kültür balıkçılığı, madencilik, tarım ve hayvancılıktır. Bunun yanında biraz tekstil de ve Avrupa da çalışanlar vardır.</w:t>
      </w:r>
    </w:p>
    <w:p w:rsidR="00517902" w:rsidRPr="00517902" w:rsidRDefault="00517902" w:rsidP="00517902">
      <w:pPr>
        <w:numPr>
          <w:ilvl w:val="0"/>
          <w:numId w:val="7"/>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TARIM</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Genel olarak buğday, arpa, yulaf, mısır, fasulye, domates yetiştirilmektedir. </w:t>
      </w:r>
      <w:proofErr w:type="gramStart"/>
      <w:r w:rsidRPr="00517902">
        <w:rPr>
          <w:rFonts w:ascii="&amp;quot" w:eastAsia="Times New Roman" w:hAnsi="&amp;quot" w:cs="Times New Roman"/>
          <w:b/>
          <w:bCs/>
          <w:color w:val="7B868F"/>
          <w:sz w:val="21"/>
          <w:szCs w:val="21"/>
          <w:lang w:eastAsia="tr-TR"/>
        </w:rPr>
        <w:t>bunların</w:t>
      </w:r>
      <w:proofErr w:type="gramEnd"/>
      <w:r w:rsidRPr="00517902">
        <w:rPr>
          <w:rFonts w:ascii="&amp;quot" w:eastAsia="Times New Roman" w:hAnsi="&amp;quot" w:cs="Times New Roman"/>
          <w:b/>
          <w:bCs/>
          <w:color w:val="7B868F"/>
          <w:sz w:val="21"/>
          <w:szCs w:val="21"/>
          <w:lang w:eastAsia="tr-TR"/>
        </w:rPr>
        <w:t xml:space="preserve"> yanında ceviz, kiraz, fındık, elma yetiştiriciliği yapılmaktadır.</w:t>
      </w:r>
    </w:p>
    <w:p w:rsidR="00517902" w:rsidRPr="00517902" w:rsidRDefault="00517902" w:rsidP="00517902">
      <w:pPr>
        <w:numPr>
          <w:ilvl w:val="0"/>
          <w:numId w:val="8"/>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HAYVANCILIK</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Genel olarak küçük baş hayvancılığı yaygındır. </w:t>
      </w:r>
      <w:proofErr w:type="gramStart"/>
      <w:r w:rsidRPr="00517902">
        <w:rPr>
          <w:rFonts w:ascii="&amp;quot" w:eastAsia="Times New Roman" w:hAnsi="&amp;quot" w:cs="Times New Roman"/>
          <w:b/>
          <w:bCs/>
          <w:color w:val="7B868F"/>
          <w:sz w:val="21"/>
          <w:szCs w:val="21"/>
          <w:lang w:eastAsia="tr-TR"/>
        </w:rPr>
        <w:t>bunun</w:t>
      </w:r>
      <w:proofErr w:type="gramEnd"/>
      <w:r w:rsidRPr="00517902">
        <w:rPr>
          <w:rFonts w:ascii="&amp;quot" w:eastAsia="Times New Roman" w:hAnsi="&amp;quot" w:cs="Times New Roman"/>
          <w:b/>
          <w:bCs/>
          <w:color w:val="7B868F"/>
          <w:sz w:val="21"/>
          <w:szCs w:val="21"/>
          <w:lang w:eastAsia="tr-TR"/>
        </w:rPr>
        <w:t xml:space="preserve"> yanında az da olsa büyükbaş ve tavuk yetiştiriciliği yapılmaktadır. Et ve süt ihtiyacının köyden sağlanması, yumurta, peynir ve buğday gibi temel ihtiyaçların üretilmesi sebebiyle dışarıya bağımlılık azalmaktadır.</w:t>
      </w:r>
    </w:p>
    <w:p w:rsidR="00517902" w:rsidRPr="00517902" w:rsidRDefault="00517902" w:rsidP="00517902">
      <w:pPr>
        <w:numPr>
          <w:ilvl w:val="0"/>
          <w:numId w:val="9"/>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ULAŞIM DURUMU</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Köyümüzün yolu tamamen asfalt olup ulaşım yönünden bir zorluk yoktur. Köyümüz Fethiye-Denizli yolu üzerinde bulunduğundan</w:t>
      </w:r>
      <w:proofErr w:type="gramStart"/>
      <w:r w:rsidRPr="00517902">
        <w:rPr>
          <w:rFonts w:ascii="&amp;quot" w:eastAsia="Times New Roman" w:hAnsi="&amp;quot" w:cs="Times New Roman"/>
          <w:b/>
          <w:bCs/>
          <w:color w:val="7B868F"/>
          <w:sz w:val="21"/>
          <w:szCs w:val="21"/>
          <w:lang w:eastAsia="tr-TR"/>
        </w:rPr>
        <w:t>..</w:t>
      </w:r>
      <w:proofErr w:type="gramEnd"/>
      <w:r w:rsidRPr="00517902">
        <w:rPr>
          <w:rFonts w:ascii="&amp;quot" w:eastAsia="Times New Roman" w:hAnsi="&amp;quot" w:cs="Times New Roman"/>
          <w:b/>
          <w:bCs/>
          <w:color w:val="7B868F"/>
          <w:sz w:val="21"/>
          <w:szCs w:val="21"/>
          <w:lang w:eastAsia="tr-TR"/>
        </w:rPr>
        <w:t xml:space="preserve"> Fethiye’ ye 60 km ilçemiz olan </w:t>
      </w:r>
      <w:proofErr w:type="spellStart"/>
      <w:r w:rsidRPr="00517902">
        <w:rPr>
          <w:rFonts w:ascii="&amp;quot" w:eastAsia="Times New Roman" w:hAnsi="&amp;quot" w:cs="Times New Roman"/>
          <w:b/>
          <w:bCs/>
          <w:color w:val="7B868F"/>
          <w:sz w:val="21"/>
          <w:szCs w:val="21"/>
          <w:lang w:eastAsia="tr-TR"/>
        </w:rPr>
        <w:t>Çameli’ye</w:t>
      </w:r>
      <w:proofErr w:type="spellEnd"/>
      <w:r w:rsidRPr="00517902">
        <w:rPr>
          <w:rFonts w:ascii="&amp;quot" w:eastAsia="Times New Roman" w:hAnsi="&amp;quot" w:cs="Times New Roman"/>
          <w:b/>
          <w:bCs/>
          <w:color w:val="7B868F"/>
          <w:sz w:val="21"/>
          <w:szCs w:val="21"/>
          <w:lang w:eastAsia="tr-TR"/>
        </w:rPr>
        <w:t xml:space="preserve"> 21 km, ilimiz olan Denizli’ye 140 km. </w:t>
      </w:r>
      <w:proofErr w:type="spellStart"/>
      <w:r w:rsidRPr="00517902">
        <w:rPr>
          <w:rFonts w:ascii="&amp;quot" w:eastAsia="Times New Roman" w:hAnsi="&amp;quot" w:cs="Times New Roman"/>
          <w:b/>
          <w:bCs/>
          <w:color w:val="7B868F"/>
          <w:sz w:val="21"/>
          <w:szCs w:val="21"/>
          <w:lang w:eastAsia="tr-TR"/>
        </w:rPr>
        <w:t>dir</w:t>
      </w:r>
      <w:proofErr w:type="spellEnd"/>
      <w:r w:rsidRPr="00517902">
        <w:rPr>
          <w:rFonts w:ascii="&amp;quot" w:eastAsia="Times New Roman" w:hAnsi="&amp;quot" w:cs="Times New Roman"/>
          <w:b/>
          <w:bCs/>
          <w:color w:val="7B868F"/>
          <w:sz w:val="21"/>
          <w:szCs w:val="21"/>
          <w:lang w:eastAsia="tr-TR"/>
        </w:rPr>
        <w:t>. Köyümüz üzerinde iki saate bir Denizli Fethiye arası yolcu otobüsleri geçmektedir, aynı zamanda köyümüzün yolcu arabaları da sık sık ilçeye gidip gelmektedir. Köyümüz ılıman bir iklime sahip olduğu için kışın yollar her daim açıktır. Çok nadiren kar yağsa da yollarımız kapanmamaktadır.</w:t>
      </w:r>
    </w:p>
    <w:p w:rsidR="00517902" w:rsidRPr="00517902" w:rsidRDefault="00517902" w:rsidP="00517902">
      <w:pPr>
        <w:numPr>
          <w:ilvl w:val="0"/>
          <w:numId w:val="10"/>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KÜLTÜR BÖLÜMÜ</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Halkımız düğün, </w:t>
      </w:r>
      <w:proofErr w:type="gramStart"/>
      <w:r w:rsidRPr="00517902">
        <w:rPr>
          <w:rFonts w:ascii="&amp;quot" w:eastAsia="Times New Roman" w:hAnsi="&amp;quot" w:cs="Times New Roman"/>
          <w:b/>
          <w:bCs/>
          <w:color w:val="7B868F"/>
          <w:sz w:val="21"/>
          <w:szCs w:val="21"/>
          <w:lang w:eastAsia="tr-TR"/>
        </w:rPr>
        <w:t>ölüm,</w:t>
      </w:r>
      <w:proofErr w:type="gramEnd"/>
      <w:r w:rsidRPr="00517902">
        <w:rPr>
          <w:rFonts w:ascii="&amp;quot" w:eastAsia="Times New Roman" w:hAnsi="&amp;quot" w:cs="Times New Roman"/>
          <w:b/>
          <w:bCs/>
          <w:color w:val="7B868F"/>
          <w:sz w:val="21"/>
          <w:szCs w:val="21"/>
          <w:lang w:eastAsia="tr-TR"/>
        </w:rPr>
        <w:t xml:space="preserve"> ve doğal afetler gibi durumlarda tüm küskünlükleri ve kırgınlıkları bir tarafa bırakıp, bir araya gelebilmekte ve birbirlerine yardımcı olmaktadır.</w:t>
      </w:r>
    </w:p>
    <w:p w:rsidR="00517902" w:rsidRPr="00517902" w:rsidRDefault="00517902" w:rsidP="00517902">
      <w:pPr>
        <w:numPr>
          <w:ilvl w:val="0"/>
          <w:numId w:val="11"/>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DÜĞÜN</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Köyde düğünler genellikle yazın olur. Söz ve nişanda belirlenen düğün tarihi birkaç gün önceden tüm dost ve akrabalara duyurulur. Yakından uzağa elbiselik, gömlek, havlu, mendil, kibrit, sabun oku olarak gönderilerek düğüne davet edilir. Üç gün süren düğünlerin bayrağı ilk gün asılır. Düğünlerde genellikle davul, zurna, saz, sipsi vb. çalınır. Gelin üçüncü duvakla alınır.</w:t>
      </w:r>
    </w:p>
    <w:p w:rsidR="00517902" w:rsidRPr="00517902" w:rsidRDefault="00517902" w:rsidP="00517902">
      <w:pPr>
        <w:numPr>
          <w:ilvl w:val="0"/>
          <w:numId w:val="12"/>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Düğün Yemekleri</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Düğünün başlamasıyla birlikte yemeklerde pişer tören süresince düğün evlerinde yenilir içilir. Düğünlerde pirinç pilavı, fasulye, nohut, keşkek, </w:t>
      </w:r>
      <w:proofErr w:type="gramStart"/>
      <w:r w:rsidRPr="00517902">
        <w:rPr>
          <w:rFonts w:ascii="&amp;quot" w:eastAsia="Times New Roman" w:hAnsi="&amp;quot" w:cs="Times New Roman"/>
          <w:b/>
          <w:bCs/>
          <w:color w:val="7B868F"/>
          <w:sz w:val="21"/>
          <w:szCs w:val="21"/>
          <w:lang w:eastAsia="tr-TR"/>
        </w:rPr>
        <w:t>çorba,</w:t>
      </w:r>
      <w:proofErr w:type="gramEnd"/>
      <w:r w:rsidRPr="00517902">
        <w:rPr>
          <w:rFonts w:ascii="&amp;quot" w:eastAsia="Times New Roman" w:hAnsi="&amp;quot" w:cs="Times New Roman"/>
          <w:b/>
          <w:bCs/>
          <w:color w:val="7B868F"/>
          <w:sz w:val="21"/>
          <w:szCs w:val="21"/>
          <w:lang w:eastAsia="tr-TR"/>
        </w:rPr>
        <w:t xml:space="preserve"> ve tatlı yenilir.</w:t>
      </w:r>
    </w:p>
    <w:p w:rsidR="00517902" w:rsidRPr="00517902" w:rsidRDefault="00517902" w:rsidP="00517902">
      <w:pPr>
        <w:numPr>
          <w:ilvl w:val="0"/>
          <w:numId w:val="13"/>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Kına Gecesi</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Düğünün ikinci günü kız evine akşam erkek tarafı gelir gece yarısına kadar karşılıklı oynanır merasim sonunda gelin ve damat ortaya herkesin görebileceği bir yere oturtulur. Gelin ve </w:t>
      </w:r>
      <w:r w:rsidRPr="00517902">
        <w:rPr>
          <w:rFonts w:ascii="&amp;quot" w:eastAsia="Times New Roman" w:hAnsi="&amp;quot" w:cs="Times New Roman"/>
          <w:b/>
          <w:bCs/>
          <w:color w:val="7B868F"/>
          <w:sz w:val="21"/>
          <w:szCs w:val="21"/>
          <w:lang w:eastAsia="tr-TR"/>
        </w:rPr>
        <w:lastRenderedPageBreak/>
        <w:t>damadın ellerine kına yakılır, avuçlarına altın konur arkasından gelin ağlatılır ve kına gecesi sonlandırılır.</w:t>
      </w:r>
    </w:p>
    <w:p w:rsidR="00517902" w:rsidRPr="00517902" w:rsidRDefault="00517902" w:rsidP="00517902">
      <w:pPr>
        <w:numPr>
          <w:ilvl w:val="0"/>
          <w:numId w:val="14"/>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Çeyiz</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Gelin alma gününden bir gün önce gelinin göz nuruyla hazırladığı çeyizleri arabalarla davullu zurnalı oğlan evine götürülür. Buna çeyiz alma denir. Çeyizi getirip yerleştirenlere damat para verir. Yerleştirme işi bitince tüm kadınlar evi gezer.</w:t>
      </w:r>
    </w:p>
    <w:p w:rsidR="00517902" w:rsidRPr="00517902" w:rsidRDefault="00517902" w:rsidP="00517902">
      <w:pPr>
        <w:numPr>
          <w:ilvl w:val="0"/>
          <w:numId w:val="15"/>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Gelin Alma</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Gelin arabası süslenir. Gelin alayı yola çıkar. Gelin kapı bahşiş almadan teslim edilmez. Adetler yerine getirilip gelin alındıktan sonra köy içinde dolaşılır. Gelin erkek evine getirilince gelin arabasının üzerine şeker, buğday ve para atılır.</w:t>
      </w:r>
    </w:p>
    <w:p w:rsidR="00517902" w:rsidRPr="00517902" w:rsidRDefault="00517902" w:rsidP="00517902">
      <w:pPr>
        <w:numPr>
          <w:ilvl w:val="0"/>
          <w:numId w:val="16"/>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GENÇLİK VE SPOR BÖLÜMÜ</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Gençler kendi aralarında düzenli olarak ilçede bulunan halı sahaya futbol maçı yapmaya giderler. Ayrıca belirli zamanlarda okulun bahçesinde toplanarak kendi aralarında voleybol karşılaşmaları yaparlar.</w:t>
      </w:r>
    </w:p>
    <w:p w:rsidR="00517902" w:rsidRPr="00517902" w:rsidRDefault="00517902" w:rsidP="00517902">
      <w:pPr>
        <w:numPr>
          <w:ilvl w:val="0"/>
          <w:numId w:val="17"/>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TURİZM</w:t>
      </w:r>
    </w:p>
    <w:p w:rsidR="00517902" w:rsidRPr="00517902" w:rsidRDefault="00517902" w:rsidP="00517902">
      <w:pPr>
        <w:spacing w:after="150"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 xml:space="preserve">Köyümüzün ormanlık alanlarında mesirelik ve turistik alan bulunmamaktadır. Köyümüzde bir adet normal ve bir adet balık lokantası bulunmaktadır. </w:t>
      </w:r>
      <w:proofErr w:type="gramStart"/>
      <w:r w:rsidRPr="00517902">
        <w:rPr>
          <w:rFonts w:ascii="&amp;quot" w:eastAsia="Times New Roman" w:hAnsi="&amp;quot" w:cs="Times New Roman"/>
          <w:b/>
          <w:bCs/>
          <w:color w:val="7B868F"/>
          <w:sz w:val="21"/>
          <w:szCs w:val="21"/>
          <w:lang w:eastAsia="tr-TR"/>
        </w:rPr>
        <w:t>bunların</w:t>
      </w:r>
      <w:proofErr w:type="gramEnd"/>
      <w:r w:rsidRPr="00517902">
        <w:rPr>
          <w:rFonts w:ascii="&amp;quot" w:eastAsia="Times New Roman" w:hAnsi="&amp;quot" w:cs="Times New Roman"/>
          <w:b/>
          <w:bCs/>
          <w:color w:val="7B868F"/>
          <w:sz w:val="21"/>
          <w:szCs w:val="21"/>
          <w:lang w:eastAsia="tr-TR"/>
        </w:rPr>
        <w:t xml:space="preserve"> yanında iki kahvehane ve dört tane de bakkal mevcuttur.</w:t>
      </w:r>
    </w:p>
    <w:p w:rsidR="00517902" w:rsidRPr="00517902" w:rsidRDefault="00517902" w:rsidP="00517902">
      <w:pPr>
        <w:numPr>
          <w:ilvl w:val="0"/>
          <w:numId w:val="18"/>
        </w:numPr>
        <w:spacing w:before="100" w:beforeAutospacing="1" w:after="100" w:afterAutospacing="1" w:line="240" w:lineRule="auto"/>
        <w:ind w:left="495"/>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KÖYÜMÜZÜN ŞEHİDİ</w:t>
      </w:r>
    </w:p>
    <w:p w:rsidR="00517902" w:rsidRPr="00517902" w:rsidRDefault="00517902" w:rsidP="00517902">
      <w:pPr>
        <w:spacing w:line="240" w:lineRule="auto"/>
        <w:rPr>
          <w:rFonts w:ascii="&amp;quot" w:eastAsia="Times New Roman" w:hAnsi="&amp;quot" w:cs="Times New Roman"/>
          <w:color w:val="7B868F"/>
          <w:sz w:val="21"/>
          <w:szCs w:val="21"/>
          <w:lang w:eastAsia="tr-TR"/>
        </w:rPr>
      </w:pPr>
      <w:r w:rsidRPr="00517902">
        <w:rPr>
          <w:rFonts w:ascii="&amp;quot" w:eastAsia="Times New Roman" w:hAnsi="&amp;quot" w:cs="Times New Roman"/>
          <w:b/>
          <w:bCs/>
          <w:color w:val="7B868F"/>
          <w:sz w:val="21"/>
          <w:szCs w:val="21"/>
          <w:lang w:eastAsia="tr-TR"/>
        </w:rPr>
        <w:t>Muhammet ÖZBEK 2010 Yılında Şırnak’ta teröristlerle girilen çatışmada şehit olmuştur.</w:t>
      </w:r>
    </w:p>
    <w:p w:rsidR="007207B1" w:rsidRDefault="007207B1"/>
    <w:sectPr w:rsidR="00720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03A"/>
    <w:multiLevelType w:val="multilevel"/>
    <w:tmpl w:val="178A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46077"/>
    <w:multiLevelType w:val="multilevel"/>
    <w:tmpl w:val="DC0E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1C4"/>
    <w:multiLevelType w:val="multilevel"/>
    <w:tmpl w:val="782A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75E25"/>
    <w:multiLevelType w:val="multilevel"/>
    <w:tmpl w:val="D59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F2DB8"/>
    <w:multiLevelType w:val="multilevel"/>
    <w:tmpl w:val="746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F206E"/>
    <w:multiLevelType w:val="multilevel"/>
    <w:tmpl w:val="A15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B5BF1"/>
    <w:multiLevelType w:val="multilevel"/>
    <w:tmpl w:val="042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C2C23"/>
    <w:multiLevelType w:val="multilevel"/>
    <w:tmpl w:val="F4AA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4495D"/>
    <w:multiLevelType w:val="multilevel"/>
    <w:tmpl w:val="769C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B541D"/>
    <w:multiLevelType w:val="multilevel"/>
    <w:tmpl w:val="6208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D10F0"/>
    <w:multiLevelType w:val="multilevel"/>
    <w:tmpl w:val="DE32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851804"/>
    <w:multiLevelType w:val="multilevel"/>
    <w:tmpl w:val="08DE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42A6C"/>
    <w:multiLevelType w:val="multilevel"/>
    <w:tmpl w:val="5F0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B54A4"/>
    <w:multiLevelType w:val="multilevel"/>
    <w:tmpl w:val="CEF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722E6"/>
    <w:multiLevelType w:val="multilevel"/>
    <w:tmpl w:val="1B9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874D8"/>
    <w:multiLevelType w:val="multilevel"/>
    <w:tmpl w:val="A824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B778A"/>
    <w:multiLevelType w:val="multilevel"/>
    <w:tmpl w:val="797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E4C30"/>
    <w:multiLevelType w:val="multilevel"/>
    <w:tmpl w:val="2C9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7"/>
  </w:num>
  <w:num w:numId="4">
    <w:abstractNumId w:val="14"/>
  </w:num>
  <w:num w:numId="5">
    <w:abstractNumId w:val="11"/>
  </w:num>
  <w:num w:numId="6">
    <w:abstractNumId w:val="7"/>
  </w:num>
  <w:num w:numId="7">
    <w:abstractNumId w:val="8"/>
  </w:num>
  <w:num w:numId="8">
    <w:abstractNumId w:val="0"/>
  </w:num>
  <w:num w:numId="9">
    <w:abstractNumId w:val="12"/>
  </w:num>
  <w:num w:numId="10">
    <w:abstractNumId w:val="5"/>
  </w:num>
  <w:num w:numId="11">
    <w:abstractNumId w:val="9"/>
  </w:num>
  <w:num w:numId="12">
    <w:abstractNumId w:val="10"/>
  </w:num>
  <w:num w:numId="13">
    <w:abstractNumId w:val="15"/>
  </w:num>
  <w:num w:numId="14">
    <w:abstractNumId w:val="13"/>
  </w:num>
  <w:num w:numId="15">
    <w:abstractNumId w:val="1"/>
  </w:num>
  <w:num w:numId="16">
    <w:abstractNumId w:val="16"/>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02"/>
    <w:rsid w:val="00517902"/>
    <w:rsid w:val="00630327"/>
    <w:rsid w:val="00720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BA93D-6736-454B-A3FC-02B51D5E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1790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1790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179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17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19081">
      <w:bodyDiv w:val="1"/>
      <w:marLeft w:val="0"/>
      <w:marRight w:val="0"/>
      <w:marTop w:val="0"/>
      <w:marBottom w:val="0"/>
      <w:divBdr>
        <w:top w:val="none" w:sz="0" w:space="0" w:color="auto"/>
        <w:left w:val="none" w:sz="0" w:space="0" w:color="auto"/>
        <w:bottom w:val="none" w:sz="0" w:space="0" w:color="auto"/>
        <w:right w:val="none" w:sz="0" w:space="0" w:color="auto"/>
      </w:divBdr>
      <w:divsChild>
        <w:div w:id="2094546050">
          <w:marLeft w:val="-225"/>
          <w:marRight w:val="-225"/>
          <w:marTop w:val="0"/>
          <w:marBottom w:val="450"/>
          <w:divBdr>
            <w:top w:val="none" w:sz="0" w:space="0" w:color="auto"/>
            <w:left w:val="none" w:sz="0" w:space="0" w:color="auto"/>
            <w:bottom w:val="none" w:sz="0" w:space="0" w:color="auto"/>
            <w:right w:val="none" w:sz="0" w:space="0" w:color="auto"/>
          </w:divBdr>
          <w:divsChild>
            <w:div w:id="1019701005">
              <w:marLeft w:val="0"/>
              <w:marRight w:val="0"/>
              <w:marTop w:val="0"/>
              <w:marBottom w:val="0"/>
              <w:divBdr>
                <w:top w:val="none" w:sz="0" w:space="0" w:color="auto"/>
                <w:left w:val="none" w:sz="0" w:space="0" w:color="auto"/>
                <w:bottom w:val="none" w:sz="0" w:space="0" w:color="auto"/>
                <w:right w:val="none" w:sz="0" w:space="0" w:color="auto"/>
              </w:divBdr>
              <w:divsChild>
                <w:div w:id="1327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güven yılmaz</dc:creator>
  <cp:keywords/>
  <dc:description/>
  <cp:lastModifiedBy>güven yılmaz</cp:lastModifiedBy>
  <cp:revision>2</cp:revision>
  <dcterms:created xsi:type="dcterms:W3CDTF">2019-02-21T19:18:00Z</dcterms:created>
  <dcterms:modified xsi:type="dcterms:W3CDTF">2019-02-21T19:18:00Z</dcterms:modified>
</cp:coreProperties>
</file>